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ook w:val="01E0" w:firstRow="1" w:lastRow="1" w:firstColumn="1" w:lastColumn="1" w:noHBand="0" w:noVBand="0"/>
      </w:tblPr>
      <w:tblGrid>
        <w:gridCol w:w="3544"/>
        <w:gridCol w:w="5954"/>
      </w:tblGrid>
      <w:tr w:rsidR="001B5E64" w:rsidRPr="00011C9E" w:rsidTr="00256FDE">
        <w:trPr>
          <w:trHeight w:val="993"/>
        </w:trPr>
        <w:tc>
          <w:tcPr>
            <w:tcW w:w="3544" w:type="dxa"/>
          </w:tcPr>
          <w:p w:rsidR="001B5E64" w:rsidRPr="00011C9E" w:rsidRDefault="001B5E64" w:rsidP="00256FDE">
            <w:pPr>
              <w:spacing w:after="0" w:line="240" w:lineRule="auto"/>
              <w:jc w:val="center"/>
              <w:rPr>
                <w:rFonts w:ascii="Times New Roman" w:hAnsi="Times New Roman"/>
                <w:b/>
                <w:bCs/>
                <w:sz w:val="26"/>
                <w:szCs w:val="26"/>
              </w:rPr>
            </w:pPr>
            <w:r w:rsidRPr="00011C9E">
              <w:rPr>
                <w:rFonts w:ascii="Times New Roman" w:hAnsi="Times New Roman"/>
                <w:b/>
                <w:bCs/>
                <w:sz w:val="26"/>
                <w:szCs w:val="26"/>
              </w:rPr>
              <w:t>ỦY BAN NHÂN DÂN</w:t>
            </w:r>
          </w:p>
          <w:p w:rsidR="001B5E64" w:rsidRPr="00011C9E" w:rsidRDefault="001B5E64" w:rsidP="001B5E64">
            <w:pPr>
              <w:spacing w:after="0" w:line="240" w:lineRule="auto"/>
              <w:jc w:val="center"/>
              <w:rPr>
                <w:rFonts w:ascii="Times New Roman" w:hAnsi="Times New Roman"/>
                <w:b/>
                <w:bCs/>
                <w:sz w:val="26"/>
                <w:szCs w:val="26"/>
              </w:rPr>
            </w:pPr>
            <w:r w:rsidRPr="00011C9E">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3C7CED3" wp14:editId="7356402D">
                      <wp:simplePos x="0" y="0"/>
                      <wp:positionH relativeFrom="column">
                        <wp:posOffset>625834</wp:posOffset>
                      </wp:positionH>
                      <wp:positionV relativeFrom="paragraph">
                        <wp:posOffset>227965</wp:posOffset>
                      </wp:positionV>
                      <wp:extent cx="808383"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E27C9" id="_x0000_t32" coordsize="21600,21600" o:spt="32" o:oned="t" path="m,l21600,21600e" filled="f">
                      <v:path arrowok="t" fillok="f" o:connecttype="none"/>
                      <o:lock v:ext="edit" shapetype="t"/>
                    </v:shapetype>
                    <v:shape id="Straight Arrow Connector 2" o:spid="_x0000_s1026" type="#_x0000_t32" style="position:absolute;margin-left:49.3pt;margin-top:17.95pt;width:6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"/>
                  </w:pict>
                </mc:Fallback>
              </mc:AlternateContent>
            </w:r>
            <w:r w:rsidRPr="00011C9E">
              <w:rPr>
                <w:rFonts w:ascii="Times New Roman" w:hAnsi="Times New Roman"/>
                <w:b/>
                <w:bCs/>
                <w:sz w:val="26"/>
                <w:szCs w:val="26"/>
              </w:rPr>
              <w:t xml:space="preserve"> </w:t>
            </w:r>
            <w:r>
              <w:rPr>
                <w:rFonts w:ascii="Times New Roman" w:hAnsi="Times New Roman"/>
                <w:b/>
                <w:bCs/>
                <w:sz w:val="26"/>
                <w:szCs w:val="26"/>
              </w:rPr>
              <w:t>XÃ SƠN LÂM</w:t>
            </w:r>
          </w:p>
        </w:tc>
        <w:tc>
          <w:tcPr>
            <w:tcW w:w="5954" w:type="dxa"/>
          </w:tcPr>
          <w:p w:rsidR="001B5E64" w:rsidRPr="00011C9E" w:rsidRDefault="001B5E64" w:rsidP="00256FDE">
            <w:pPr>
              <w:spacing w:after="0" w:line="240" w:lineRule="auto"/>
              <w:jc w:val="center"/>
              <w:rPr>
                <w:rFonts w:ascii="Times New Roman" w:hAnsi="Times New Roman"/>
                <w:b/>
                <w:bCs/>
              </w:rPr>
            </w:pPr>
            <w:r w:rsidRPr="00011C9E">
              <w:rPr>
                <w:rFonts w:ascii="Times New Roman" w:hAnsi="Times New Roman"/>
                <w:b/>
                <w:bCs/>
                <w:sz w:val="26"/>
                <w:szCs w:val="26"/>
              </w:rPr>
              <w:t>CỘNG HOÀ XÃ HỘI CHỦ NGHĨA VIỆT NAM</w:t>
            </w:r>
          </w:p>
          <w:p w:rsidR="001B5E64" w:rsidRPr="00011C9E" w:rsidRDefault="001B5E64" w:rsidP="00256FDE">
            <w:pPr>
              <w:spacing w:after="0" w:line="240" w:lineRule="auto"/>
              <w:jc w:val="center"/>
              <w:rPr>
                <w:rFonts w:ascii="Times New Roman" w:hAnsi="Times New Roman"/>
                <w:b/>
                <w:bCs/>
                <w:sz w:val="26"/>
                <w:szCs w:val="26"/>
              </w:rPr>
            </w:pPr>
            <w:r w:rsidRPr="00011C9E">
              <w:rPr>
                <w:rFonts w:ascii="Times New Roman" w:hAnsi="Times New Roman"/>
                <w:bCs/>
                <w:i/>
                <w:noProof/>
                <w:sz w:val="28"/>
                <w:szCs w:val="28"/>
              </w:rPr>
              <mc:AlternateContent>
                <mc:Choice Requires="wps">
                  <w:drawing>
                    <wp:anchor distT="0" distB="0" distL="114300" distR="114300" simplePos="0" relativeHeight="251660288" behindDoc="0" locked="0" layoutInCell="1" allowOverlap="1" wp14:anchorId="4EE90225" wp14:editId="5C0432C3">
                      <wp:simplePos x="0" y="0"/>
                      <wp:positionH relativeFrom="column">
                        <wp:posOffset>735330</wp:posOffset>
                      </wp:positionH>
                      <wp:positionV relativeFrom="paragraph">
                        <wp:posOffset>237490</wp:posOffset>
                      </wp:positionV>
                      <wp:extent cx="2155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5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314B7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9pt,18.7pt" to="227.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" strokecolor="black [3200]" strokeweight=".5pt">
                      <v:stroke joinstyle="miter"/>
                    </v:line>
                  </w:pict>
                </mc:Fallback>
              </mc:AlternateContent>
            </w:r>
            <w:r w:rsidRPr="00011C9E">
              <w:rPr>
                <w:rFonts w:ascii="Times New Roman" w:hAnsi="Times New Roman"/>
                <w:b/>
                <w:bCs/>
                <w:sz w:val="28"/>
              </w:rPr>
              <w:t>Độc lập - Tự do - Hạnh phúc</w:t>
            </w:r>
          </w:p>
        </w:tc>
      </w:tr>
      <w:tr w:rsidR="001B5E64" w:rsidRPr="00011C9E" w:rsidTr="00256FDE">
        <w:trPr>
          <w:trHeight w:val="839"/>
        </w:trPr>
        <w:tc>
          <w:tcPr>
            <w:tcW w:w="3544" w:type="dxa"/>
          </w:tcPr>
          <w:p w:rsidR="001B5E64" w:rsidRPr="00DF024F" w:rsidRDefault="001B5E64" w:rsidP="00256FDE">
            <w:pPr>
              <w:spacing w:after="120" w:line="240" w:lineRule="auto"/>
              <w:jc w:val="center"/>
              <w:rPr>
                <w:rFonts w:ascii="Times New Roman" w:hAnsi="Times New Roman"/>
                <w:sz w:val="26"/>
                <w:szCs w:val="26"/>
              </w:rPr>
            </w:pPr>
            <w:r w:rsidRPr="003A5239">
              <w:rPr>
                <w:rFonts w:ascii="Times New Roman" w:hAnsi="Times New Roman"/>
                <w:sz w:val="28"/>
                <w:szCs w:val="28"/>
              </w:rPr>
              <w:t xml:space="preserve">Số: </w:t>
            </w:r>
            <w:r>
              <w:rPr>
                <w:rFonts w:ascii="Times New Roman" w:hAnsi="Times New Roman"/>
                <w:sz w:val="28"/>
                <w:szCs w:val="28"/>
              </w:rPr>
              <w:t xml:space="preserve">    </w:t>
            </w:r>
            <w:r w:rsidRPr="003A5239">
              <w:rPr>
                <w:rFonts w:ascii="Times New Roman" w:hAnsi="Times New Roman"/>
                <w:sz w:val="28"/>
                <w:szCs w:val="28"/>
              </w:rPr>
              <w:t>/UBND</w:t>
            </w:r>
          </w:p>
          <w:p w:rsidR="001B5E64" w:rsidRDefault="001B5E64" w:rsidP="00256FDE">
            <w:pPr>
              <w:spacing w:after="0" w:line="240" w:lineRule="auto"/>
              <w:jc w:val="center"/>
              <w:rPr>
                <w:rFonts w:ascii="Times New Roman" w:hAnsi="Times New Roman"/>
                <w:sz w:val="24"/>
                <w:szCs w:val="24"/>
              </w:rPr>
            </w:pPr>
            <w:r w:rsidRPr="00650FEE">
              <w:rPr>
                <w:rFonts w:ascii="Times New Roman" w:hAnsi="Times New Roman"/>
                <w:sz w:val="24"/>
                <w:szCs w:val="24"/>
              </w:rPr>
              <w:t xml:space="preserve">V/v </w:t>
            </w:r>
            <w:r>
              <w:rPr>
                <w:rFonts w:ascii="Times New Roman" w:hAnsi="Times New Roman"/>
                <w:sz w:val="24"/>
                <w:szCs w:val="24"/>
              </w:rPr>
              <w:t xml:space="preserve">chấn chỉnh việc sử dụng Cổng dịch vụ công trực tuyến, </w:t>
            </w:r>
            <w:r w:rsidRPr="00650FEE">
              <w:rPr>
                <w:rFonts w:ascii="Times New Roman" w:hAnsi="Times New Roman"/>
                <w:sz w:val="24"/>
                <w:szCs w:val="24"/>
              </w:rPr>
              <w:t xml:space="preserve">Phần mềm </w:t>
            </w:r>
            <w:r>
              <w:rPr>
                <w:rFonts w:ascii="Times New Roman" w:hAnsi="Times New Roman"/>
                <w:sz w:val="24"/>
                <w:szCs w:val="24"/>
              </w:rPr>
              <w:t>Q</w:t>
            </w:r>
            <w:r w:rsidRPr="00650FEE">
              <w:rPr>
                <w:rFonts w:ascii="Times New Roman" w:hAnsi="Times New Roman"/>
                <w:sz w:val="24"/>
                <w:szCs w:val="24"/>
              </w:rPr>
              <w:t>uản lý văn</w:t>
            </w:r>
            <w:r>
              <w:rPr>
                <w:rFonts w:ascii="Times New Roman" w:hAnsi="Times New Roman"/>
                <w:sz w:val="24"/>
                <w:szCs w:val="24"/>
              </w:rPr>
              <w:t xml:space="preserve"> </w:t>
            </w:r>
            <w:r w:rsidRPr="00650FEE">
              <w:rPr>
                <w:rFonts w:ascii="Times New Roman" w:hAnsi="Times New Roman"/>
                <w:sz w:val="24"/>
                <w:szCs w:val="24"/>
              </w:rPr>
              <w:t>bản</w:t>
            </w:r>
          </w:p>
          <w:p w:rsidR="001B5E64" w:rsidRPr="00011C9E" w:rsidRDefault="001B5E64" w:rsidP="00256FDE">
            <w:pPr>
              <w:spacing w:after="0" w:line="240" w:lineRule="auto"/>
              <w:jc w:val="center"/>
              <w:rPr>
                <w:rFonts w:ascii="Times New Roman" w:hAnsi="Times New Roman"/>
                <w:sz w:val="24"/>
                <w:szCs w:val="24"/>
              </w:rPr>
            </w:pPr>
            <w:r w:rsidRPr="00650FEE">
              <w:rPr>
                <w:rFonts w:ascii="Times New Roman" w:hAnsi="Times New Roman"/>
                <w:sz w:val="24"/>
                <w:szCs w:val="24"/>
              </w:rPr>
              <w:t>và hồ sơ công việc</w:t>
            </w:r>
          </w:p>
        </w:tc>
        <w:tc>
          <w:tcPr>
            <w:tcW w:w="5954" w:type="dxa"/>
          </w:tcPr>
          <w:p w:rsidR="001B5E64" w:rsidRPr="00011C9E" w:rsidRDefault="001B5E64" w:rsidP="001B5E64">
            <w:pPr>
              <w:spacing w:after="0" w:line="240" w:lineRule="auto"/>
              <w:jc w:val="center"/>
              <w:rPr>
                <w:rFonts w:ascii="Times New Roman" w:hAnsi="Times New Roman"/>
                <w:bCs/>
                <w:i/>
                <w:sz w:val="28"/>
                <w:szCs w:val="28"/>
              </w:rPr>
            </w:pPr>
            <w:r>
              <w:rPr>
                <w:rFonts w:ascii="Times New Roman" w:hAnsi="Times New Roman"/>
                <w:bCs/>
                <w:i/>
                <w:sz w:val="28"/>
                <w:szCs w:val="28"/>
              </w:rPr>
              <w:t>Sơn Lâm</w:t>
            </w:r>
            <w:r w:rsidRPr="00DF024F">
              <w:rPr>
                <w:rFonts w:ascii="Times New Roman" w:hAnsi="Times New Roman"/>
                <w:bCs/>
                <w:i/>
                <w:sz w:val="28"/>
                <w:szCs w:val="28"/>
              </w:rPr>
              <w:t xml:space="preserve">, ngày </w:t>
            </w:r>
            <w:r>
              <w:rPr>
                <w:rFonts w:ascii="Times New Roman" w:hAnsi="Times New Roman"/>
                <w:bCs/>
                <w:i/>
                <w:sz w:val="28"/>
                <w:szCs w:val="28"/>
              </w:rPr>
              <w:t>01</w:t>
            </w:r>
            <w:r w:rsidRPr="00DF024F">
              <w:rPr>
                <w:rFonts w:ascii="Times New Roman" w:hAnsi="Times New Roman"/>
                <w:bCs/>
                <w:i/>
                <w:sz w:val="28"/>
                <w:szCs w:val="28"/>
              </w:rPr>
              <w:t xml:space="preserve"> tháng </w:t>
            </w:r>
            <w:r>
              <w:rPr>
                <w:rFonts w:ascii="Times New Roman" w:hAnsi="Times New Roman"/>
                <w:bCs/>
                <w:i/>
                <w:sz w:val="28"/>
                <w:szCs w:val="28"/>
              </w:rPr>
              <w:t>1</w:t>
            </w:r>
            <w:r>
              <w:rPr>
                <w:rFonts w:ascii="Times New Roman" w:hAnsi="Times New Roman"/>
                <w:bCs/>
                <w:i/>
                <w:sz w:val="28"/>
                <w:szCs w:val="28"/>
              </w:rPr>
              <w:t>1</w:t>
            </w:r>
            <w:r w:rsidRPr="00DF024F">
              <w:rPr>
                <w:rFonts w:ascii="Times New Roman" w:hAnsi="Times New Roman"/>
                <w:bCs/>
                <w:i/>
                <w:sz w:val="28"/>
                <w:szCs w:val="28"/>
              </w:rPr>
              <w:t xml:space="preserve"> năm 20</w:t>
            </w:r>
            <w:r>
              <w:rPr>
                <w:rFonts w:ascii="Times New Roman" w:hAnsi="Times New Roman"/>
                <w:bCs/>
                <w:i/>
                <w:sz w:val="28"/>
                <w:szCs w:val="28"/>
              </w:rPr>
              <w:t>21</w:t>
            </w:r>
          </w:p>
        </w:tc>
      </w:tr>
    </w:tbl>
    <w:p w:rsidR="001B5E64" w:rsidRPr="001730F5" w:rsidRDefault="001B5E64" w:rsidP="001B5E64">
      <w:pPr>
        <w:spacing w:after="0" w:line="240" w:lineRule="auto"/>
        <w:ind w:left="1440" w:firstLine="720"/>
        <w:rPr>
          <w:rFonts w:ascii="Times New Roman" w:hAnsi="Times New Roman" w:cstheme="majorHAnsi"/>
          <w:sz w:val="52"/>
          <w:szCs w:val="52"/>
        </w:rPr>
      </w:pPr>
    </w:p>
    <w:p w:rsidR="001B5E64" w:rsidRPr="00DA48EF" w:rsidRDefault="001B5E64" w:rsidP="001B5E64">
      <w:pPr>
        <w:spacing w:after="0" w:line="240" w:lineRule="auto"/>
        <w:ind w:firstLine="720"/>
        <w:rPr>
          <w:rFonts w:ascii="Times New Roman" w:hAnsi="Times New Roman" w:cstheme="majorHAnsi"/>
          <w:sz w:val="28"/>
          <w:szCs w:val="28"/>
        </w:rPr>
      </w:pPr>
      <w:r w:rsidRPr="00DA48EF">
        <w:rPr>
          <w:rFonts w:ascii="Times New Roman" w:hAnsi="Times New Roman" w:cstheme="majorHAnsi"/>
          <w:sz w:val="28"/>
          <w:szCs w:val="28"/>
        </w:rPr>
        <w:t xml:space="preserve">          Kính gửi:  </w:t>
      </w:r>
      <w:r w:rsidR="008A70A1">
        <w:rPr>
          <w:rFonts w:ascii="Times New Roman" w:hAnsi="Times New Roman" w:cstheme="majorHAnsi"/>
          <w:sz w:val="28"/>
          <w:szCs w:val="28"/>
        </w:rPr>
        <w:t>Cán bộ, công chức UBND xã.</w:t>
      </w:r>
    </w:p>
    <w:p w:rsidR="001B5E64" w:rsidRPr="0081057F" w:rsidRDefault="001B5E64" w:rsidP="001B5E64">
      <w:pPr>
        <w:spacing w:after="0" w:line="240" w:lineRule="auto"/>
        <w:rPr>
          <w:rFonts w:ascii="Times New Roman" w:hAnsi="Times New Roman" w:cstheme="majorHAnsi"/>
          <w:sz w:val="31"/>
          <w:szCs w:val="31"/>
        </w:rPr>
      </w:pPr>
    </w:p>
    <w:p w:rsidR="001B5E64" w:rsidRPr="005F1915" w:rsidRDefault="001B5E64" w:rsidP="001B5E64">
      <w:pPr>
        <w:spacing w:after="120" w:line="240" w:lineRule="auto"/>
        <w:jc w:val="both"/>
        <w:rPr>
          <w:rFonts w:ascii="Times New Roman" w:hAnsi="Times New Roman" w:cstheme="majorHAnsi"/>
          <w:spacing w:val="2"/>
          <w:sz w:val="28"/>
          <w:szCs w:val="28"/>
        </w:rPr>
      </w:pPr>
      <w:r>
        <w:rPr>
          <w:rFonts w:ascii="Times New Roman" w:hAnsi="Times New Roman" w:cstheme="majorHAnsi"/>
          <w:sz w:val="27"/>
          <w:szCs w:val="27"/>
        </w:rPr>
        <w:tab/>
      </w:r>
      <w:r w:rsidRPr="005F1915">
        <w:rPr>
          <w:rFonts w:ascii="Times New Roman" w:hAnsi="Times New Roman" w:cstheme="majorHAnsi"/>
          <w:spacing w:val="2"/>
          <w:sz w:val="28"/>
          <w:szCs w:val="28"/>
        </w:rPr>
        <w:t>Trong thời gian qua, việc ứng dụng các phần mềm trong công tác chỉ đạo, điều hành đã được các đơn vị, địa phương quan tâm thực hiện tương đối nghiêm túc, ngày càng đi vào nề nếp, góp phần đẩy mạnh cải cách hành chính. Bên cạnh những kết quả đạt được, vẫn còn một số tồn tại, hạn chế như:</w:t>
      </w:r>
      <w:r w:rsidR="00F4569F">
        <w:rPr>
          <w:rFonts w:ascii="Times New Roman" w:hAnsi="Times New Roman" w:cstheme="majorHAnsi"/>
          <w:spacing w:val="2"/>
          <w:sz w:val="28"/>
          <w:szCs w:val="28"/>
        </w:rPr>
        <w:t xml:space="preserve"> </w:t>
      </w:r>
      <w:r w:rsidR="00F4569F">
        <w:rPr>
          <w:rFonts w:ascii="Times New Roman" w:hAnsi="Times New Roman" w:cstheme="majorHAnsi"/>
          <w:spacing w:val="2"/>
          <w:sz w:val="28"/>
          <w:szCs w:val="28"/>
        </w:rPr>
        <w:t>m</w:t>
      </w:r>
      <w:r w:rsidR="00F4569F" w:rsidRPr="005F1915">
        <w:rPr>
          <w:rFonts w:ascii="Times New Roman" w:hAnsi="Times New Roman" w:cstheme="majorHAnsi"/>
          <w:spacing w:val="2"/>
          <w:sz w:val="28"/>
          <w:szCs w:val="28"/>
        </w:rPr>
        <w:t>ột số cán bộ, công chức</w:t>
      </w:r>
      <w:r w:rsidRPr="005F1915">
        <w:rPr>
          <w:rFonts w:ascii="Times New Roman" w:hAnsi="Times New Roman" w:cstheme="majorHAnsi"/>
          <w:spacing w:val="2"/>
          <w:sz w:val="28"/>
          <w:szCs w:val="28"/>
        </w:rPr>
        <w:t xml:space="preserve"> </w:t>
      </w:r>
      <w:r>
        <w:rPr>
          <w:rFonts w:ascii="Times New Roman" w:hAnsi="Times New Roman" w:cstheme="majorHAnsi"/>
          <w:spacing w:val="2"/>
          <w:sz w:val="28"/>
          <w:szCs w:val="28"/>
        </w:rPr>
        <w:t xml:space="preserve">không trực tiếp xử lý công việc trên phần mềm nên không nắm bắt rõ ý kiến chỉ đạo của Lãnh đạo Ủy ban nhân dân huyện; </w:t>
      </w:r>
      <w:r w:rsidRPr="005F1915">
        <w:rPr>
          <w:rFonts w:ascii="Times New Roman" w:hAnsi="Times New Roman" w:cstheme="majorHAnsi"/>
          <w:spacing w:val="2"/>
          <w:sz w:val="28"/>
          <w:szCs w:val="28"/>
        </w:rPr>
        <w:t xml:space="preserve">chưa nắm vững quy trình xử lý công việc trên các phần mềm; </w:t>
      </w:r>
      <w:r w:rsidRPr="005F1915">
        <w:rPr>
          <w:rFonts w:ascii="Times New Roman" w:hAnsi="Times New Roman" w:cs="Times New Roman"/>
          <w:spacing w:val="2"/>
          <w:sz w:val="28"/>
          <w:szCs w:val="28"/>
        </w:rPr>
        <w:t xml:space="preserve">một số nhiệm vụ, hồ sơ để quá hạn xử lý; việc ứng dụng chữ ký số còn thấp. Để chấn chỉnh, khắc phục các tồn tại, hạn chế nêu trên, thực hiện hiệu quả nhiệm vụ cải cách hành chính, Ủy ban nhân dân </w:t>
      </w:r>
      <w:r w:rsidR="00F1231F">
        <w:rPr>
          <w:rFonts w:ascii="Times New Roman" w:hAnsi="Times New Roman" w:cs="Times New Roman"/>
          <w:spacing w:val="2"/>
          <w:sz w:val="28"/>
          <w:szCs w:val="28"/>
        </w:rPr>
        <w:t>xã</w:t>
      </w:r>
      <w:r w:rsidRPr="005F1915">
        <w:rPr>
          <w:rFonts w:ascii="Times New Roman" w:hAnsi="Times New Roman" w:cs="Times New Roman"/>
          <w:spacing w:val="2"/>
          <w:sz w:val="28"/>
          <w:szCs w:val="28"/>
        </w:rPr>
        <w:t xml:space="preserve"> yêu cầu</w:t>
      </w:r>
      <w:r w:rsidRPr="005F1915">
        <w:rPr>
          <w:rFonts w:ascii="Times New Roman" w:hAnsi="Times New Roman" w:cs="Times New Roman"/>
          <w:color w:val="000000" w:themeColor="text1"/>
          <w:spacing w:val="2"/>
          <w:sz w:val="28"/>
          <w:szCs w:val="28"/>
        </w:rPr>
        <w:t xml:space="preserve"> các </w:t>
      </w:r>
      <w:r w:rsidR="00F1231F">
        <w:rPr>
          <w:rFonts w:ascii="Times New Roman" w:hAnsi="Times New Roman" w:cs="Times New Roman"/>
          <w:color w:val="000000" w:themeColor="text1"/>
          <w:spacing w:val="2"/>
          <w:sz w:val="28"/>
          <w:szCs w:val="28"/>
        </w:rPr>
        <w:t>bộ phận chuyên môn, cán bộ công cức, bán chuyên trách cấp xã</w:t>
      </w:r>
      <w:r w:rsidRPr="005F1915">
        <w:rPr>
          <w:rFonts w:ascii="Times New Roman" w:hAnsi="Times New Roman" w:cs="Times New Roman"/>
          <w:spacing w:val="2"/>
          <w:sz w:val="28"/>
          <w:szCs w:val="28"/>
        </w:rPr>
        <w:t xml:space="preserve"> thực hiện nghiêm túc các nội dung sau:</w:t>
      </w:r>
    </w:p>
    <w:p w:rsidR="001B5E64" w:rsidRPr="005F1915" w:rsidRDefault="001B5E64" w:rsidP="001B5E64">
      <w:pPr>
        <w:spacing w:after="120" w:line="240" w:lineRule="auto"/>
        <w:ind w:firstLine="720"/>
        <w:jc w:val="both"/>
        <w:rPr>
          <w:rFonts w:ascii="Times New Roman" w:hAnsi="Times New Roman" w:cs="Times New Roman"/>
          <w:color w:val="000000" w:themeColor="text1"/>
          <w:spacing w:val="2"/>
          <w:sz w:val="28"/>
          <w:szCs w:val="28"/>
        </w:rPr>
      </w:pPr>
      <w:r w:rsidRPr="005F1915">
        <w:rPr>
          <w:rFonts w:ascii="Times New Roman" w:hAnsi="Times New Roman" w:cs="Times New Roman"/>
          <w:spacing w:val="2"/>
          <w:sz w:val="28"/>
          <w:szCs w:val="28"/>
        </w:rPr>
        <w:t>1. Chỉ đạo cán bộ, công chức tiếp tục thực hiện nghiêm túc việc tiếp nhận và xử lý thủ tục hành chính, các văn bản trên Cổng dịch vụ công trực tuyến, Phần mềm Quản lý văn bản và hồ sơ công việc bằng tài khoản đã được cấp</w:t>
      </w:r>
      <w:r w:rsidRPr="005F1915">
        <w:rPr>
          <w:spacing w:val="2"/>
          <w:sz w:val="28"/>
          <w:szCs w:val="28"/>
        </w:rPr>
        <w:t xml:space="preserve"> </w:t>
      </w:r>
      <w:r w:rsidRPr="005F1915">
        <w:rPr>
          <w:rFonts w:ascii="Times New Roman" w:hAnsi="Times New Roman" w:cs="Times New Roman"/>
          <w:spacing w:val="2"/>
          <w:sz w:val="28"/>
          <w:szCs w:val="28"/>
        </w:rPr>
        <w:t xml:space="preserve">theo quy trình khép kín hoàn toàn trên môi trường mạng; </w:t>
      </w:r>
      <w:r w:rsidRPr="005F1915">
        <w:rPr>
          <w:rFonts w:ascii="Times New Roman" w:hAnsi="Times New Roman" w:cs="Times New Roman"/>
          <w:color w:val="000000" w:themeColor="text1"/>
          <w:spacing w:val="2"/>
          <w:sz w:val="28"/>
          <w:szCs w:val="28"/>
        </w:rPr>
        <w:t>thường xuyên đăng nhập vào Phần mềm để tiếp nhận, xử lý văn bản</w:t>
      </w:r>
      <w:r>
        <w:rPr>
          <w:rFonts w:ascii="Times New Roman" w:hAnsi="Times New Roman" w:cs="Times New Roman"/>
          <w:color w:val="000000" w:themeColor="text1"/>
          <w:spacing w:val="2"/>
          <w:sz w:val="28"/>
          <w:szCs w:val="28"/>
        </w:rPr>
        <w:t xml:space="preserve"> </w:t>
      </w:r>
      <w:r w:rsidRPr="005F1915">
        <w:rPr>
          <w:rFonts w:ascii="Times New Roman" w:hAnsi="Times New Roman" w:cs="Times New Roman"/>
          <w:color w:val="000000" w:themeColor="text1"/>
          <w:spacing w:val="2"/>
          <w:sz w:val="28"/>
          <w:szCs w:val="28"/>
        </w:rPr>
        <w:t>đúng quy trình</w:t>
      </w:r>
      <w:r>
        <w:rPr>
          <w:rFonts w:ascii="Times New Roman" w:hAnsi="Times New Roman" w:cs="Times New Roman"/>
          <w:color w:val="000000" w:themeColor="text1"/>
          <w:spacing w:val="2"/>
          <w:sz w:val="28"/>
          <w:szCs w:val="28"/>
        </w:rPr>
        <w:t>, đúng hạn; xem và xử lý hết các văn bản đến trong ngày</w:t>
      </w:r>
      <w:r w:rsidRPr="005F1915">
        <w:rPr>
          <w:rFonts w:ascii="Times New Roman" w:hAnsi="Times New Roman" w:cs="Times New Roman"/>
          <w:color w:val="000000" w:themeColor="text1"/>
          <w:spacing w:val="2"/>
          <w:sz w:val="28"/>
          <w:szCs w:val="28"/>
        </w:rPr>
        <w:t>.</w:t>
      </w:r>
    </w:p>
    <w:p w:rsidR="001B5E64" w:rsidRPr="005F1915" w:rsidRDefault="001B5E64" w:rsidP="001B5E64">
      <w:pPr>
        <w:spacing w:after="120" w:line="240" w:lineRule="auto"/>
        <w:ind w:firstLine="720"/>
        <w:jc w:val="both"/>
        <w:rPr>
          <w:rFonts w:ascii="Times New Roman" w:hAnsi="Times New Roman" w:cs="Times New Roman"/>
          <w:color w:val="000000" w:themeColor="text1"/>
          <w:spacing w:val="2"/>
          <w:sz w:val="28"/>
          <w:szCs w:val="28"/>
        </w:rPr>
      </w:pPr>
      <w:r w:rsidRPr="005F1915">
        <w:rPr>
          <w:rFonts w:ascii="Times New Roman" w:hAnsi="Times New Roman" w:cs="Times New Roman"/>
          <w:color w:val="000000" w:themeColor="text1"/>
          <w:spacing w:val="2"/>
          <w:sz w:val="28"/>
          <w:szCs w:val="28"/>
        </w:rPr>
        <w:t xml:space="preserve">Đối với các nhiệm vụ đã được Lãnh đạo </w:t>
      </w:r>
      <w:r w:rsidRPr="005F1915">
        <w:rPr>
          <w:rFonts w:ascii="Times New Roman" w:hAnsi="Times New Roman" w:cs="Times New Roman"/>
          <w:spacing w:val="2"/>
          <w:sz w:val="28"/>
          <w:szCs w:val="28"/>
        </w:rPr>
        <w:t>Ủy ban nhân dân</w:t>
      </w:r>
      <w:r w:rsidRPr="005F1915">
        <w:rPr>
          <w:rFonts w:ascii="Times New Roman" w:hAnsi="Times New Roman" w:cs="Times New Roman"/>
          <w:color w:val="000000" w:themeColor="text1"/>
          <w:spacing w:val="2"/>
          <w:sz w:val="28"/>
          <w:szCs w:val="28"/>
        </w:rPr>
        <w:t xml:space="preserve"> huyện</w:t>
      </w:r>
      <w:r w:rsidR="00F4569F">
        <w:rPr>
          <w:rFonts w:ascii="Times New Roman" w:hAnsi="Times New Roman" w:cs="Times New Roman"/>
          <w:color w:val="000000" w:themeColor="text1"/>
          <w:spacing w:val="2"/>
          <w:sz w:val="28"/>
          <w:szCs w:val="28"/>
        </w:rPr>
        <w:t>, lãnh đạo Uỷ ban nhân dân xã</w:t>
      </w:r>
      <w:r w:rsidRPr="005F1915">
        <w:rPr>
          <w:rFonts w:ascii="Times New Roman" w:hAnsi="Times New Roman" w:cs="Times New Roman"/>
          <w:color w:val="000000" w:themeColor="text1"/>
          <w:spacing w:val="2"/>
          <w:sz w:val="28"/>
          <w:szCs w:val="28"/>
        </w:rPr>
        <w:t xml:space="preserve"> giao xử lý, </w:t>
      </w:r>
      <w:r>
        <w:rPr>
          <w:rFonts w:ascii="Times New Roman" w:hAnsi="Times New Roman" w:cs="Times New Roman"/>
          <w:color w:val="000000" w:themeColor="text1"/>
          <w:spacing w:val="2"/>
          <w:sz w:val="28"/>
          <w:szCs w:val="28"/>
        </w:rPr>
        <w:t xml:space="preserve">các đông chí </w:t>
      </w:r>
      <w:r w:rsidR="002C2A54">
        <w:rPr>
          <w:rFonts w:ascii="Times New Roman" w:hAnsi="Times New Roman" w:cs="Times New Roman"/>
          <w:color w:val="000000" w:themeColor="text1"/>
          <w:spacing w:val="2"/>
          <w:sz w:val="28"/>
          <w:szCs w:val="28"/>
        </w:rPr>
        <w:t>cán bộ, công chức, bán chuyên trách</w:t>
      </w:r>
      <w:r>
        <w:rPr>
          <w:rFonts w:ascii="Times New Roman" w:hAnsi="Times New Roman" w:cs="Times New Roman"/>
          <w:color w:val="000000" w:themeColor="text1"/>
          <w:spacing w:val="2"/>
          <w:sz w:val="28"/>
          <w:szCs w:val="28"/>
        </w:rPr>
        <w:t xml:space="preserve"> phải chủ động, trực tiếp xử lý công việc trên các phần mềm;</w:t>
      </w:r>
      <w:r w:rsidRPr="005F1915">
        <w:rPr>
          <w:rFonts w:ascii="Times New Roman" w:hAnsi="Times New Roman" w:cs="Times New Roman"/>
          <w:color w:val="000000" w:themeColor="text1"/>
          <w:spacing w:val="2"/>
          <w:sz w:val="28"/>
          <w:szCs w:val="28"/>
        </w:rPr>
        <w:t xml:space="preserve"> thực hiện việc lập hồ sơ công việc hoặc lập văn bản dự thảo, tiến hành xin ý kiến và chuyển Văn </w:t>
      </w:r>
      <w:r w:rsidR="002C2A54">
        <w:rPr>
          <w:rFonts w:ascii="Times New Roman" w:hAnsi="Times New Roman" w:cs="Times New Roman"/>
          <w:color w:val="000000" w:themeColor="text1"/>
          <w:spacing w:val="2"/>
          <w:sz w:val="28"/>
          <w:szCs w:val="28"/>
        </w:rPr>
        <w:t>phòng ( đ/c Nguyễn Thị Hoà công chức văn phòng)</w:t>
      </w:r>
      <w:r w:rsidRPr="005F1915">
        <w:rPr>
          <w:rFonts w:ascii="Times New Roman" w:hAnsi="Times New Roman" w:cs="Times New Roman"/>
          <w:color w:val="000000" w:themeColor="text1"/>
          <w:spacing w:val="2"/>
          <w:sz w:val="28"/>
          <w:szCs w:val="28"/>
        </w:rPr>
        <w:t xml:space="preserve"> Ủy ban nhân dân </w:t>
      </w:r>
      <w:r w:rsidR="002C2A54">
        <w:rPr>
          <w:rFonts w:ascii="Times New Roman" w:hAnsi="Times New Roman" w:cs="Times New Roman"/>
          <w:color w:val="000000" w:themeColor="text1"/>
          <w:spacing w:val="2"/>
          <w:sz w:val="28"/>
          <w:szCs w:val="28"/>
        </w:rPr>
        <w:t>xã</w:t>
      </w:r>
      <w:r w:rsidRPr="005F1915">
        <w:rPr>
          <w:rFonts w:ascii="Times New Roman" w:hAnsi="Times New Roman" w:cs="Times New Roman"/>
          <w:color w:val="000000" w:themeColor="text1"/>
          <w:spacing w:val="2"/>
          <w:sz w:val="28"/>
          <w:szCs w:val="28"/>
        </w:rPr>
        <w:t xml:space="preserve"> ký số, ban hành trên luồng văn bản đến.</w:t>
      </w:r>
    </w:p>
    <w:p w:rsidR="001B5E64" w:rsidRPr="005F1915" w:rsidRDefault="001B5E64" w:rsidP="001B5E64">
      <w:pPr>
        <w:spacing w:after="120" w:line="240" w:lineRule="auto"/>
        <w:ind w:firstLine="720"/>
        <w:jc w:val="both"/>
        <w:rPr>
          <w:rFonts w:ascii="Times New Roman" w:hAnsi="Times New Roman" w:cs="Times New Roman"/>
          <w:spacing w:val="2"/>
          <w:sz w:val="28"/>
          <w:szCs w:val="28"/>
        </w:rPr>
      </w:pPr>
      <w:r w:rsidRPr="005F1915">
        <w:rPr>
          <w:rFonts w:ascii="Times New Roman" w:hAnsi="Times New Roman" w:cs="Times New Roman"/>
          <w:color w:val="000000" w:themeColor="text1"/>
          <w:spacing w:val="2"/>
          <w:sz w:val="28"/>
          <w:szCs w:val="28"/>
        </w:rPr>
        <w:t xml:space="preserve">Đối với văn bản đi của </w:t>
      </w:r>
      <w:r w:rsidR="00795897">
        <w:rPr>
          <w:rFonts w:ascii="Times New Roman" w:hAnsi="Times New Roman" w:cs="Times New Roman"/>
          <w:color w:val="000000" w:themeColor="text1"/>
          <w:spacing w:val="2"/>
          <w:sz w:val="28"/>
          <w:szCs w:val="28"/>
        </w:rPr>
        <w:t>Uỷ ban xã</w:t>
      </w:r>
      <w:r w:rsidRPr="005F1915">
        <w:rPr>
          <w:rFonts w:ascii="Times New Roman" w:hAnsi="Times New Roman" w:cs="Times New Roman"/>
          <w:color w:val="000000" w:themeColor="text1"/>
          <w:spacing w:val="2"/>
          <w:sz w:val="28"/>
          <w:szCs w:val="28"/>
        </w:rPr>
        <w:t xml:space="preserve"> phải lập văn bản dự thảo, xin ý kiến lãnh đạo, ký số </w:t>
      </w:r>
      <w:r>
        <w:rPr>
          <w:rFonts w:ascii="Times New Roman" w:hAnsi="Times New Roman" w:cs="Times New Roman"/>
          <w:color w:val="000000" w:themeColor="text1"/>
          <w:spacing w:val="2"/>
          <w:sz w:val="28"/>
          <w:szCs w:val="28"/>
        </w:rPr>
        <w:t xml:space="preserve">văn bản </w:t>
      </w:r>
      <w:r w:rsidRPr="005F1915">
        <w:rPr>
          <w:rFonts w:ascii="Times New Roman" w:hAnsi="Times New Roman" w:cs="Times New Roman"/>
          <w:color w:val="000000" w:themeColor="text1"/>
          <w:spacing w:val="2"/>
          <w:sz w:val="28"/>
          <w:szCs w:val="28"/>
        </w:rPr>
        <w:t xml:space="preserve">(hoặc chuyển văn thư UBND huyện ký số) và ban hành trên Phần mềm </w:t>
      </w:r>
      <w:r w:rsidRPr="005F1915">
        <w:rPr>
          <w:rFonts w:ascii="Times New Roman" w:hAnsi="Times New Roman" w:cs="Times New Roman"/>
          <w:spacing w:val="2"/>
          <w:sz w:val="28"/>
          <w:szCs w:val="28"/>
        </w:rPr>
        <w:t>Quản lý văn bản và hồ sơ công việc.</w:t>
      </w:r>
    </w:p>
    <w:p w:rsidR="001B5E64" w:rsidRPr="005F1915" w:rsidRDefault="001B5E64" w:rsidP="001B5E64">
      <w:pPr>
        <w:spacing w:after="120" w:line="240" w:lineRule="auto"/>
        <w:ind w:firstLine="720"/>
        <w:jc w:val="both"/>
        <w:rPr>
          <w:rFonts w:ascii="Times New Roman" w:hAnsi="Times New Roman" w:cs="Times New Roman"/>
          <w:color w:val="000000" w:themeColor="text1"/>
          <w:spacing w:val="2"/>
          <w:sz w:val="28"/>
          <w:szCs w:val="28"/>
        </w:rPr>
      </w:pPr>
      <w:r w:rsidRPr="005F1915">
        <w:rPr>
          <w:rFonts w:ascii="Times New Roman" w:hAnsi="Times New Roman" w:cs="Times New Roman"/>
          <w:color w:val="000000" w:themeColor="text1"/>
          <w:spacing w:val="2"/>
          <w:sz w:val="28"/>
          <w:szCs w:val="28"/>
        </w:rPr>
        <w:t>Trường hợp cán bộ, công chức, viên chức chưa nắm vững quy trình xử lý công việc trên các Phần mềm, lập danh sách gửi</w:t>
      </w:r>
      <w:r w:rsidR="00795897">
        <w:rPr>
          <w:rFonts w:ascii="Times New Roman" w:hAnsi="Times New Roman" w:cs="Times New Roman"/>
          <w:color w:val="000000" w:themeColor="text1"/>
          <w:spacing w:val="2"/>
          <w:sz w:val="28"/>
          <w:szCs w:val="28"/>
        </w:rPr>
        <w:t xml:space="preserve"> Văn phòng Uỷ ban nhân dân xã để tổng hợp gửi</w:t>
      </w:r>
      <w:r w:rsidRPr="005F1915">
        <w:rPr>
          <w:rFonts w:ascii="Times New Roman" w:hAnsi="Times New Roman" w:cs="Times New Roman"/>
          <w:color w:val="000000" w:themeColor="text1"/>
          <w:spacing w:val="2"/>
          <w:sz w:val="28"/>
          <w:szCs w:val="28"/>
        </w:rPr>
        <w:t xml:space="preserve"> Văn phòng HĐND - UBND huyện</w:t>
      </w:r>
      <w:r>
        <w:rPr>
          <w:rFonts w:ascii="Times New Roman" w:hAnsi="Times New Roman" w:cs="Times New Roman"/>
          <w:color w:val="000000" w:themeColor="text1"/>
          <w:spacing w:val="2"/>
          <w:sz w:val="28"/>
          <w:szCs w:val="28"/>
        </w:rPr>
        <w:t xml:space="preserve"> (qua đồng chí Lê Đình Nhu)</w:t>
      </w:r>
      <w:r w:rsidRPr="005F1915">
        <w:rPr>
          <w:rFonts w:ascii="Times New Roman" w:hAnsi="Times New Roman" w:cs="Times New Roman"/>
          <w:color w:val="000000" w:themeColor="text1"/>
          <w:spacing w:val="2"/>
          <w:sz w:val="28"/>
          <w:szCs w:val="28"/>
        </w:rPr>
        <w:t xml:space="preserve"> </w:t>
      </w:r>
      <w:r w:rsidRPr="005F1915">
        <w:rPr>
          <w:rFonts w:ascii="Times New Roman" w:hAnsi="Times New Roman" w:cs="Times New Roman"/>
          <w:b/>
          <w:bCs/>
          <w:color w:val="000000" w:themeColor="text1"/>
          <w:spacing w:val="2"/>
          <w:sz w:val="28"/>
          <w:szCs w:val="28"/>
        </w:rPr>
        <w:t xml:space="preserve">trước ngày </w:t>
      </w:r>
      <w:r>
        <w:rPr>
          <w:rFonts w:ascii="Times New Roman" w:hAnsi="Times New Roman" w:cs="Times New Roman"/>
          <w:b/>
          <w:bCs/>
          <w:color w:val="000000" w:themeColor="text1"/>
          <w:spacing w:val="2"/>
          <w:sz w:val="28"/>
          <w:szCs w:val="28"/>
        </w:rPr>
        <w:t>05</w:t>
      </w:r>
      <w:r w:rsidRPr="005F1915">
        <w:rPr>
          <w:rFonts w:ascii="Times New Roman" w:hAnsi="Times New Roman" w:cs="Times New Roman"/>
          <w:b/>
          <w:bCs/>
          <w:color w:val="000000" w:themeColor="text1"/>
          <w:spacing w:val="2"/>
          <w:sz w:val="28"/>
          <w:szCs w:val="28"/>
        </w:rPr>
        <w:t>/1</w:t>
      </w:r>
      <w:r>
        <w:rPr>
          <w:rFonts w:ascii="Times New Roman" w:hAnsi="Times New Roman" w:cs="Times New Roman"/>
          <w:b/>
          <w:bCs/>
          <w:color w:val="000000" w:themeColor="text1"/>
          <w:spacing w:val="2"/>
          <w:sz w:val="28"/>
          <w:szCs w:val="28"/>
        </w:rPr>
        <w:t>1</w:t>
      </w:r>
      <w:r w:rsidRPr="005F1915">
        <w:rPr>
          <w:rFonts w:ascii="Times New Roman" w:hAnsi="Times New Roman" w:cs="Times New Roman"/>
          <w:b/>
          <w:bCs/>
          <w:color w:val="000000" w:themeColor="text1"/>
          <w:spacing w:val="2"/>
          <w:sz w:val="28"/>
          <w:szCs w:val="28"/>
        </w:rPr>
        <w:t>/2021</w:t>
      </w:r>
      <w:r w:rsidRPr="005F1915">
        <w:rPr>
          <w:rFonts w:ascii="Times New Roman" w:hAnsi="Times New Roman" w:cs="Times New Roman"/>
          <w:color w:val="000000" w:themeColor="text1"/>
          <w:spacing w:val="2"/>
          <w:sz w:val="28"/>
          <w:szCs w:val="28"/>
        </w:rPr>
        <w:t xml:space="preserve"> để được hướng dẫn, tập huấn.</w:t>
      </w:r>
    </w:p>
    <w:p w:rsidR="001B5E64" w:rsidRPr="005F1915" w:rsidRDefault="001B5E64" w:rsidP="001B5E64">
      <w:pPr>
        <w:spacing w:after="120" w:line="240" w:lineRule="auto"/>
        <w:ind w:firstLine="720"/>
        <w:jc w:val="both"/>
        <w:rPr>
          <w:rFonts w:ascii="Times New Roman" w:hAnsi="Times New Roman" w:cs="Times New Roman"/>
          <w:color w:val="000000" w:themeColor="text1"/>
          <w:spacing w:val="2"/>
          <w:sz w:val="28"/>
          <w:szCs w:val="28"/>
        </w:rPr>
      </w:pPr>
      <w:r w:rsidRPr="005F1915">
        <w:rPr>
          <w:rFonts w:ascii="Times New Roman" w:hAnsi="Times New Roman" w:cs="Times New Roman"/>
          <w:color w:val="000000" w:themeColor="text1"/>
          <w:spacing w:val="2"/>
          <w:sz w:val="28"/>
          <w:szCs w:val="28"/>
        </w:rPr>
        <w:t xml:space="preserve">2. Thực hiện nghiêm túc việc số ký văn bản, kết quả giải quyết thủ tục hành chính để ban hành và sử dụng trên môi trường điện tử. Đảm bảo tất cả các văn </w:t>
      </w:r>
      <w:r w:rsidRPr="005F1915">
        <w:rPr>
          <w:rFonts w:ascii="Times New Roman" w:hAnsi="Times New Roman" w:cs="Times New Roman"/>
          <w:color w:val="000000" w:themeColor="text1"/>
          <w:spacing w:val="2"/>
          <w:sz w:val="28"/>
          <w:szCs w:val="28"/>
        </w:rPr>
        <w:lastRenderedPageBreak/>
        <w:t xml:space="preserve">bản đi (trừ văn bản, tài liệu mật) phải được ký số và ban hành trên phần mềm </w:t>
      </w:r>
      <w:r w:rsidRPr="005F1915">
        <w:rPr>
          <w:rFonts w:ascii="Times New Roman" w:hAnsi="Times New Roman" w:cs="Times New Roman"/>
          <w:spacing w:val="2"/>
          <w:sz w:val="28"/>
          <w:szCs w:val="28"/>
        </w:rPr>
        <w:t>Quản lý văn bản và hồ sơ công việc theo đúng quy định.</w:t>
      </w:r>
    </w:p>
    <w:p w:rsidR="001B5E64" w:rsidRPr="005F1915" w:rsidRDefault="001B5E64" w:rsidP="001B5E64">
      <w:pPr>
        <w:spacing w:after="120" w:line="240" w:lineRule="auto"/>
        <w:ind w:firstLine="720"/>
        <w:jc w:val="both"/>
        <w:rPr>
          <w:rFonts w:ascii="Times New Roman" w:hAnsi="Times New Roman" w:cs="Times New Roman"/>
          <w:spacing w:val="2"/>
          <w:sz w:val="28"/>
          <w:szCs w:val="28"/>
        </w:rPr>
      </w:pPr>
      <w:r w:rsidRPr="005F1915">
        <w:rPr>
          <w:rFonts w:ascii="Times New Roman" w:hAnsi="Times New Roman" w:cs="Times New Roman"/>
          <w:spacing w:val="2"/>
          <w:sz w:val="28"/>
          <w:szCs w:val="28"/>
        </w:rPr>
        <w:t xml:space="preserve">3. Giao Văn phòng HĐND - UBND </w:t>
      </w:r>
      <w:r w:rsidR="00B12E30">
        <w:rPr>
          <w:rFonts w:ascii="Times New Roman" w:hAnsi="Times New Roman" w:cs="Times New Roman"/>
          <w:spacing w:val="2"/>
          <w:sz w:val="28"/>
          <w:szCs w:val="28"/>
        </w:rPr>
        <w:t>xã</w:t>
      </w:r>
      <w:r w:rsidRPr="005F1915">
        <w:rPr>
          <w:rFonts w:ascii="Times New Roman" w:hAnsi="Times New Roman" w:cs="Times New Roman"/>
          <w:spacing w:val="2"/>
          <w:sz w:val="28"/>
          <w:szCs w:val="28"/>
        </w:rPr>
        <w:t xml:space="preserve"> theo dõi, đôn đốc việc sử dụng Phần mềm; tổng hợp báo cáo Ủy ban nhân dân </w:t>
      </w:r>
      <w:r w:rsidR="00B12E30">
        <w:rPr>
          <w:rFonts w:ascii="Times New Roman" w:hAnsi="Times New Roman" w:cs="Times New Roman"/>
          <w:spacing w:val="2"/>
          <w:sz w:val="28"/>
          <w:szCs w:val="28"/>
        </w:rPr>
        <w:t>xã</w:t>
      </w:r>
      <w:r w:rsidRPr="005F1915">
        <w:rPr>
          <w:rFonts w:ascii="Times New Roman" w:hAnsi="Times New Roman" w:cs="Times New Roman"/>
          <w:spacing w:val="2"/>
          <w:sz w:val="28"/>
          <w:szCs w:val="28"/>
        </w:rPr>
        <w:t xml:space="preserve"> vào cuộc họp </w:t>
      </w:r>
      <w:r w:rsidR="00B12E30">
        <w:rPr>
          <w:rFonts w:ascii="Times New Roman" w:hAnsi="Times New Roman" w:cs="Times New Roman"/>
          <w:spacing w:val="2"/>
          <w:sz w:val="28"/>
          <w:szCs w:val="28"/>
        </w:rPr>
        <w:t>giao ban</w:t>
      </w:r>
      <w:r w:rsidRPr="005F1915">
        <w:rPr>
          <w:rFonts w:ascii="Times New Roman" w:hAnsi="Times New Roman" w:cs="Times New Roman"/>
          <w:spacing w:val="2"/>
          <w:sz w:val="28"/>
          <w:szCs w:val="28"/>
        </w:rPr>
        <w:t xml:space="preserve"> hàng tháng. Đồng thời, lập danh sách các </w:t>
      </w:r>
      <w:r w:rsidR="00B12E30">
        <w:rPr>
          <w:rFonts w:ascii="Times New Roman" w:hAnsi="Times New Roman" w:cs="Times New Roman"/>
          <w:spacing w:val="2"/>
          <w:sz w:val="28"/>
          <w:szCs w:val="28"/>
        </w:rPr>
        <w:t>cán bộ, công chức, bán chuyên trách</w:t>
      </w:r>
      <w:r w:rsidRPr="005F1915">
        <w:rPr>
          <w:rFonts w:ascii="Times New Roman" w:hAnsi="Times New Roman" w:cs="Times New Roman"/>
          <w:spacing w:val="2"/>
          <w:sz w:val="28"/>
          <w:szCs w:val="28"/>
        </w:rPr>
        <w:t xml:space="preserve"> không thực hiện nghiêm túc </w:t>
      </w:r>
      <w:r>
        <w:rPr>
          <w:rFonts w:ascii="Times New Roman" w:hAnsi="Times New Roman" w:cs="Times New Roman"/>
          <w:spacing w:val="2"/>
          <w:sz w:val="28"/>
          <w:szCs w:val="28"/>
        </w:rPr>
        <w:t xml:space="preserve">các </w:t>
      </w:r>
      <w:r w:rsidRPr="005F1915">
        <w:rPr>
          <w:rFonts w:ascii="Times New Roman" w:hAnsi="Times New Roman" w:cs="Times New Roman"/>
          <w:spacing w:val="2"/>
          <w:sz w:val="28"/>
          <w:szCs w:val="28"/>
        </w:rPr>
        <w:t>Phần mềm gửi Phòng Nội vụ tổng hợp, làm căn cứ đánh giá thi đua cuối năm.</w:t>
      </w:r>
    </w:p>
    <w:p w:rsidR="001B5E64" w:rsidRPr="005F1915" w:rsidRDefault="001B5E64" w:rsidP="001B5E64">
      <w:pPr>
        <w:spacing w:after="120" w:line="240" w:lineRule="auto"/>
        <w:ind w:firstLine="720"/>
        <w:jc w:val="both"/>
        <w:rPr>
          <w:rFonts w:ascii="Times New Roman" w:hAnsi="Times New Roman" w:cs="Times New Roman"/>
          <w:spacing w:val="2"/>
          <w:sz w:val="28"/>
          <w:szCs w:val="28"/>
        </w:rPr>
      </w:pPr>
      <w:r w:rsidRPr="005F1915">
        <w:rPr>
          <w:rFonts w:ascii="Times New Roman" w:hAnsi="Times New Roman" w:cs="Times New Roman"/>
          <w:spacing w:val="2"/>
          <w:sz w:val="28"/>
          <w:szCs w:val="28"/>
        </w:rPr>
        <w:t xml:space="preserve">Yêu cầu các </w:t>
      </w:r>
      <w:r w:rsidR="00B12E30">
        <w:rPr>
          <w:rFonts w:ascii="Times New Roman" w:hAnsi="Times New Roman" w:cs="Times New Roman"/>
          <w:spacing w:val="2"/>
          <w:sz w:val="28"/>
          <w:szCs w:val="28"/>
        </w:rPr>
        <w:t>đồng chí cán bộ, công chức, bán chuyên trách, bộ phận chuyên môn</w:t>
      </w:r>
      <w:r w:rsidRPr="005F1915">
        <w:rPr>
          <w:rFonts w:ascii="Times New Roman" w:hAnsi="Times New Roman" w:cs="Times New Roman"/>
          <w:spacing w:val="2"/>
          <w:sz w:val="28"/>
          <w:szCs w:val="28"/>
        </w:rPr>
        <w:t xml:space="preserve"> </w:t>
      </w:r>
      <w:bookmarkStart w:id="0" w:name="_GoBack"/>
      <w:bookmarkEnd w:id="0"/>
      <w:r w:rsidRPr="005F1915">
        <w:rPr>
          <w:rFonts w:ascii="Times New Roman" w:hAnsi="Times New Roman" w:cs="Times New Roman"/>
          <w:spacing w:val="2"/>
          <w:sz w:val="28"/>
          <w:szCs w:val="28"/>
        </w:rPr>
        <w:t>thực hiện nghiêm túc./.</w:t>
      </w:r>
    </w:p>
    <w:p w:rsidR="001B5E64" w:rsidRPr="00A87100" w:rsidRDefault="001B5E64" w:rsidP="001B5E64">
      <w:pPr>
        <w:spacing w:after="0" w:line="240" w:lineRule="auto"/>
        <w:ind w:firstLine="720"/>
        <w:jc w:val="both"/>
        <w:rPr>
          <w:rFonts w:ascii="Times New Roman" w:hAnsi="Times New Roman" w:cs="Times New Roman"/>
          <w:sz w:val="2"/>
          <w:szCs w:val="2"/>
        </w:rPr>
      </w:pPr>
    </w:p>
    <w:p w:rsidR="001B5E64" w:rsidRPr="00382855" w:rsidRDefault="001B5E64" w:rsidP="001B5E64">
      <w:pPr>
        <w:spacing w:after="0" w:line="240" w:lineRule="auto"/>
        <w:ind w:firstLine="720"/>
        <w:jc w:val="both"/>
        <w:rPr>
          <w:rFonts w:ascii="Times New Roman" w:hAnsi="Times New Roman" w:cs="Times New Roman"/>
          <w:sz w:val="14"/>
          <w:szCs w:val="14"/>
        </w:rPr>
      </w:pPr>
    </w:p>
    <w:p w:rsidR="001B5E64" w:rsidRPr="007355C8" w:rsidRDefault="001B5E64" w:rsidP="001B5E64">
      <w:pPr>
        <w:spacing w:after="0" w:line="240" w:lineRule="auto"/>
        <w:jc w:val="both"/>
        <w:rPr>
          <w:rFonts w:ascii="Times New Roman" w:hAnsi="Times New Roman" w:cs="Times New Roman"/>
          <w:sz w:val="2"/>
          <w:szCs w:val="26"/>
        </w:rPr>
      </w:pPr>
    </w:p>
    <w:tbl>
      <w:tblPr>
        <w:tblStyle w:val="TableGrid"/>
        <w:tblW w:w="9214" w:type="dxa"/>
        <w:tblLook w:val="04A0" w:firstRow="1" w:lastRow="0" w:firstColumn="1" w:lastColumn="0" w:noHBand="0" w:noVBand="1"/>
      </w:tblPr>
      <w:tblGrid>
        <w:gridCol w:w="4536"/>
        <w:gridCol w:w="4678"/>
      </w:tblGrid>
      <w:tr w:rsidR="001B5E64" w:rsidRPr="00011C9E" w:rsidTr="00256FDE">
        <w:trPr>
          <w:trHeight w:val="636"/>
        </w:trPr>
        <w:tc>
          <w:tcPr>
            <w:tcW w:w="4536" w:type="dxa"/>
            <w:tcBorders>
              <w:top w:val="nil"/>
              <w:left w:val="nil"/>
              <w:bottom w:val="nil"/>
              <w:right w:val="nil"/>
            </w:tcBorders>
          </w:tcPr>
          <w:p w:rsidR="001B5E64" w:rsidRPr="007355C8" w:rsidRDefault="001B5E64" w:rsidP="00256FDE">
            <w:pPr>
              <w:spacing w:after="0" w:line="240" w:lineRule="auto"/>
              <w:jc w:val="both"/>
              <w:rPr>
                <w:rFonts w:ascii="Times New Roman" w:hAnsi="Times New Roman" w:cs="Times New Roman"/>
                <w:b/>
                <w:i/>
                <w:sz w:val="24"/>
                <w:szCs w:val="24"/>
              </w:rPr>
            </w:pPr>
            <w:r w:rsidRPr="007355C8">
              <w:rPr>
                <w:rFonts w:ascii="Times New Roman" w:hAnsi="Times New Roman" w:cs="Times New Roman"/>
                <w:b/>
                <w:i/>
                <w:sz w:val="24"/>
                <w:szCs w:val="24"/>
              </w:rPr>
              <w:t>Nơi nhận:</w:t>
            </w:r>
          </w:p>
          <w:p w:rsidR="001B5E64" w:rsidRPr="007355C8" w:rsidRDefault="001B5E64" w:rsidP="00256FDE">
            <w:pPr>
              <w:spacing w:after="0" w:line="240" w:lineRule="auto"/>
              <w:jc w:val="both"/>
              <w:rPr>
                <w:rFonts w:ascii="Times New Roman" w:hAnsi="Times New Roman" w:cs="Times New Roman"/>
              </w:rPr>
            </w:pPr>
            <w:r w:rsidRPr="007355C8">
              <w:rPr>
                <w:rFonts w:ascii="Times New Roman" w:hAnsi="Times New Roman" w:cs="Times New Roman"/>
              </w:rPr>
              <w:t>- Như trên;</w:t>
            </w:r>
          </w:p>
          <w:p w:rsidR="001B5E64" w:rsidRPr="007355C8" w:rsidRDefault="001B5E64" w:rsidP="00256FDE">
            <w:pPr>
              <w:spacing w:after="0" w:line="240" w:lineRule="auto"/>
              <w:jc w:val="both"/>
              <w:rPr>
                <w:rFonts w:ascii="Times New Roman" w:hAnsi="Times New Roman" w:cs="Times New Roman"/>
              </w:rPr>
            </w:pPr>
            <w:r w:rsidRPr="007355C8">
              <w:rPr>
                <w:rFonts w:ascii="Times New Roman" w:hAnsi="Times New Roman" w:cs="Times New Roman"/>
              </w:rPr>
              <w:t xml:space="preserve">- Chủ tịch; các PCT UBND </w:t>
            </w:r>
            <w:r w:rsidR="00B12E30">
              <w:rPr>
                <w:rFonts w:ascii="Times New Roman" w:hAnsi="Times New Roman" w:cs="Times New Roman"/>
              </w:rPr>
              <w:t>xã</w:t>
            </w:r>
            <w:r w:rsidRPr="007355C8">
              <w:rPr>
                <w:rFonts w:ascii="Times New Roman" w:hAnsi="Times New Roman" w:cs="Times New Roman"/>
              </w:rPr>
              <w:t>;</w:t>
            </w:r>
          </w:p>
          <w:p w:rsidR="001B5E64" w:rsidRPr="00011C9E" w:rsidRDefault="001B5E64" w:rsidP="00256FDE">
            <w:pPr>
              <w:spacing w:after="0" w:line="240" w:lineRule="auto"/>
              <w:jc w:val="both"/>
              <w:rPr>
                <w:rFonts w:ascii="Times New Roman" w:hAnsi="Times New Roman" w:cs="Times New Roman"/>
                <w:sz w:val="28"/>
                <w:szCs w:val="28"/>
              </w:rPr>
            </w:pPr>
            <w:r w:rsidRPr="00011C9E">
              <w:rPr>
                <w:rFonts w:ascii="Times New Roman" w:hAnsi="Times New Roman" w:cs="Times New Roman"/>
              </w:rPr>
              <w:t>- Lưu VT.</w:t>
            </w:r>
          </w:p>
        </w:tc>
        <w:tc>
          <w:tcPr>
            <w:tcW w:w="4678" w:type="dxa"/>
            <w:tcBorders>
              <w:top w:val="nil"/>
              <w:left w:val="nil"/>
              <w:bottom w:val="nil"/>
              <w:right w:val="nil"/>
            </w:tcBorders>
          </w:tcPr>
          <w:p w:rsidR="001B5E64" w:rsidRPr="00011C9E" w:rsidRDefault="001B5E64" w:rsidP="00256FDE">
            <w:pPr>
              <w:spacing w:after="0" w:line="240" w:lineRule="auto"/>
              <w:jc w:val="center"/>
              <w:rPr>
                <w:rFonts w:ascii="Times New Roman" w:hAnsi="Times New Roman" w:cs="Times New Roman"/>
                <w:b/>
                <w:sz w:val="26"/>
                <w:szCs w:val="26"/>
              </w:rPr>
            </w:pPr>
            <w:r w:rsidRPr="00011C9E">
              <w:rPr>
                <w:rFonts w:ascii="Times New Roman" w:hAnsi="Times New Roman" w:cs="Times New Roman"/>
                <w:b/>
                <w:sz w:val="26"/>
                <w:szCs w:val="26"/>
              </w:rPr>
              <w:t>TM. ỦY BAN NHÂN DÂN</w:t>
            </w:r>
          </w:p>
          <w:p w:rsidR="001B5E64" w:rsidRDefault="001B5E64" w:rsidP="00256FDE">
            <w:pPr>
              <w:spacing w:after="0" w:line="240" w:lineRule="auto"/>
              <w:jc w:val="center"/>
              <w:rPr>
                <w:rFonts w:ascii="Times New Roman" w:hAnsi="Times New Roman" w:cs="Times New Roman"/>
                <w:b/>
                <w:sz w:val="26"/>
                <w:szCs w:val="26"/>
              </w:rPr>
            </w:pPr>
            <w:r w:rsidRPr="00011C9E">
              <w:rPr>
                <w:rFonts w:ascii="Times New Roman" w:hAnsi="Times New Roman" w:cs="Times New Roman"/>
                <w:b/>
                <w:sz w:val="26"/>
                <w:szCs w:val="26"/>
              </w:rPr>
              <w:t xml:space="preserve"> </w:t>
            </w:r>
            <w:r>
              <w:rPr>
                <w:rFonts w:ascii="Times New Roman" w:hAnsi="Times New Roman" w:cs="Times New Roman"/>
                <w:b/>
                <w:sz w:val="26"/>
                <w:szCs w:val="26"/>
              </w:rPr>
              <w:t>KT. CHỦ TỊCH</w:t>
            </w:r>
          </w:p>
          <w:p w:rsidR="001B5E64" w:rsidRDefault="001B5E64" w:rsidP="00256FDE">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PHÓ CHỦ TỊCH</w:t>
            </w:r>
          </w:p>
          <w:p w:rsidR="001B5E64" w:rsidRDefault="001B5E64" w:rsidP="00256FDE">
            <w:pPr>
              <w:spacing w:after="0" w:line="240" w:lineRule="auto"/>
              <w:jc w:val="center"/>
              <w:rPr>
                <w:rFonts w:ascii="Times New Roman" w:hAnsi="Times New Roman" w:cs="Times New Roman"/>
                <w:b/>
                <w:sz w:val="28"/>
                <w:szCs w:val="28"/>
              </w:rPr>
            </w:pPr>
          </w:p>
          <w:p w:rsidR="001B5E64" w:rsidRDefault="001B5E64" w:rsidP="00256FDE">
            <w:pPr>
              <w:spacing w:after="0" w:line="240" w:lineRule="auto"/>
              <w:jc w:val="center"/>
              <w:rPr>
                <w:rFonts w:ascii="Times New Roman" w:hAnsi="Times New Roman" w:cs="Times New Roman"/>
                <w:b/>
                <w:sz w:val="28"/>
                <w:szCs w:val="28"/>
              </w:rPr>
            </w:pPr>
          </w:p>
          <w:p w:rsidR="001B5E64" w:rsidRDefault="001B5E64" w:rsidP="00256FDE">
            <w:pPr>
              <w:spacing w:after="0" w:line="240" w:lineRule="auto"/>
              <w:jc w:val="center"/>
              <w:rPr>
                <w:rFonts w:ascii="Times New Roman" w:hAnsi="Times New Roman" w:cs="Times New Roman"/>
                <w:b/>
                <w:sz w:val="60"/>
                <w:szCs w:val="60"/>
              </w:rPr>
            </w:pPr>
          </w:p>
          <w:p w:rsidR="001B5E64" w:rsidRPr="00DA48EF" w:rsidRDefault="001B5E64" w:rsidP="00256FDE">
            <w:pPr>
              <w:spacing w:after="0" w:line="240" w:lineRule="auto"/>
              <w:jc w:val="center"/>
              <w:rPr>
                <w:rFonts w:ascii="Times New Roman" w:hAnsi="Times New Roman" w:cs="Times New Roman"/>
                <w:b/>
                <w:sz w:val="60"/>
                <w:szCs w:val="60"/>
              </w:rPr>
            </w:pPr>
          </w:p>
          <w:p w:rsidR="001B5E64" w:rsidRPr="00011C9E" w:rsidRDefault="008741D3" w:rsidP="00256F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Hồ Tú Sỹ</w:t>
            </w:r>
          </w:p>
        </w:tc>
      </w:tr>
    </w:tbl>
    <w:p w:rsidR="001B5E64" w:rsidRDefault="001B5E64" w:rsidP="001B5E64"/>
    <w:p w:rsidR="00626B6D" w:rsidRDefault="008741D3"/>
    <w:sectPr w:rsidR="00626B6D" w:rsidSect="009A75B4">
      <w:pgSz w:w="11907" w:h="16840" w:code="9"/>
      <w:pgMar w:top="1021" w:right="1021" w:bottom="1021" w:left="1701" w:header="0" w:footer="1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64"/>
    <w:rsid w:val="001B5E64"/>
    <w:rsid w:val="002B0466"/>
    <w:rsid w:val="002C2A54"/>
    <w:rsid w:val="003331F2"/>
    <w:rsid w:val="00795897"/>
    <w:rsid w:val="008741D3"/>
    <w:rsid w:val="008A70A1"/>
    <w:rsid w:val="008C1E3A"/>
    <w:rsid w:val="00B12E30"/>
    <w:rsid w:val="00CC0DA9"/>
    <w:rsid w:val="00F1231F"/>
    <w:rsid w:val="00F4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032B7-C205-4C01-90C1-4D6B0E71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E64"/>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E6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170AC8-E739-47A9-BA7E-566F558DE654}"/>
</file>

<file path=customXml/itemProps2.xml><?xml version="1.0" encoding="utf-8"?>
<ds:datastoreItem xmlns:ds="http://schemas.openxmlformats.org/officeDocument/2006/customXml" ds:itemID="{6ABF7C04-DC20-40EB-B726-459D5C49E744}"/>
</file>

<file path=customXml/itemProps3.xml><?xml version="1.0" encoding="utf-8"?>
<ds:datastoreItem xmlns:ds="http://schemas.openxmlformats.org/officeDocument/2006/customXml" ds:itemID="{0C6B9819-96A7-44E6-9239-E292B9928EA7}"/>
</file>

<file path=docProps/app.xml><?xml version="1.0" encoding="utf-8"?>
<Properties xmlns="http://schemas.openxmlformats.org/officeDocument/2006/extended-properties" xmlns:vt="http://schemas.openxmlformats.org/officeDocument/2006/docPropsVTypes">
  <Template>Normal</Template>
  <TotalTime>10</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2021-10-31T15:27:00Z</dcterms:created>
  <dcterms:modified xsi:type="dcterms:W3CDTF">2021-10-31T15:37:00Z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